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A6" w:rsidRPr="00D873FD" w:rsidRDefault="00A108A6" w:rsidP="00A108A6">
      <w:pPr>
        <w:tabs>
          <w:tab w:val="left" w:pos="567"/>
        </w:tabs>
        <w:rPr>
          <w:rFonts w:cstheme="minorHAnsi"/>
          <w:b/>
          <w:sz w:val="20"/>
          <w:szCs w:val="20"/>
          <w:lang w:val="nl-NL"/>
        </w:rPr>
      </w:pPr>
      <w:r w:rsidRPr="00D873FD">
        <w:rPr>
          <w:rFonts w:cstheme="minorHAnsi"/>
          <w:b/>
          <w:sz w:val="20"/>
          <w:szCs w:val="20"/>
          <w:lang w:val="nl-NL"/>
        </w:rPr>
        <w:t>Jaarverslag 2020 VERON A37 Rotterdam</w:t>
      </w:r>
    </w:p>
    <w:p w:rsidR="00A108A6" w:rsidRPr="00D873FD" w:rsidRDefault="00A108A6" w:rsidP="00A108A6">
      <w:pPr>
        <w:tabs>
          <w:tab w:val="left" w:pos="567"/>
        </w:tabs>
        <w:rPr>
          <w:rFonts w:cstheme="minorHAnsi"/>
          <w:sz w:val="20"/>
          <w:szCs w:val="20"/>
          <w:lang w:val="nl-NL"/>
        </w:rPr>
      </w:pPr>
    </w:p>
    <w:p w:rsidR="00D873FD" w:rsidRPr="00D873FD" w:rsidRDefault="00A108A6" w:rsidP="00A108A6">
      <w:pPr>
        <w:tabs>
          <w:tab w:val="left" w:pos="567"/>
        </w:tabs>
        <w:rPr>
          <w:rFonts w:cstheme="minorHAnsi"/>
          <w:b/>
          <w:sz w:val="20"/>
          <w:szCs w:val="20"/>
          <w:lang w:val="nl-NL"/>
        </w:rPr>
      </w:pPr>
      <w:r w:rsidRPr="00D873FD">
        <w:rPr>
          <w:rFonts w:cstheme="minorHAnsi"/>
          <w:b/>
          <w:sz w:val="20"/>
          <w:szCs w:val="20"/>
          <w:lang w:val="nl-NL"/>
        </w:rPr>
        <w:t xml:space="preserve">Overleg: </w:t>
      </w:r>
    </w:p>
    <w:p w:rsidR="00A108A6" w:rsidRDefault="00462C5F" w:rsidP="00A108A6">
      <w:pPr>
        <w:tabs>
          <w:tab w:val="left" w:pos="567"/>
        </w:tabs>
        <w:rPr>
          <w:rFonts w:cstheme="minorHAnsi"/>
          <w:sz w:val="20"/>
          <w:szCs w:val="20"/>
          <w:lang w:val="nl-NL"/>
        </w:rPr>
      </w:pPr>
      <w:r w:rsidRPr="00D873FD">
        <w:rPr>
          <w:rFonts w:cstheme="minorHAnsi"/>
          <w:sz w:val="20"/>
          <w:szCs w:val="20"/>
          <w:lang w:val="nl-NL"/>
        </w:rPr>
        <w:t>In 2020 bestond het bestuur uit</w:t>
      </w:r>
      <w:r w:rsidR="00D873FD" w:rsidRPr="00D873FD">
        <w:rPr>
          <w:rFonts w:cstheme="minorHAnsi"/>
          <w:sz w:val="20"/>
          <w:szCs w:val="20"/>
          <w:lang w:val="nl-NL"/>
        </w:rPr>
        <w:t xml:space="preserve"> voorzitter Ernst PA1EJO, penningmeester Erik PE1NOJ en secretaris Frans PA0FMC</w:t>
      </w:r>
      <w:r w:rsidR="00D873FD">
        <w:rPr>
          <w:rFonts w:cstheme="minorHAnsi"/>
          <w:sz w:val="20"/>
          <w:szCs w:val="20"/>
          <w:lang w:val="nl-NL"/>
        </w:rPr>
        <w:t>. Net als in voorgaande jaren werd er slechts informeel vergaderd tijdens de clubavonden in De Alexandrijn en via email of telefoon.</w:t>
      </w:r>
    </w:p>
    <w:p w:rsidR="00D873FD" w:rsidRDefault="00D873FD" w:rsidP="00A108A6">
      <w:pPr>
        <w:tabs>
          <w:tab w:val="left" w:pos="567"/>
        </w:tabs>
        <w:rPr>
          <w:rFonts w:cstheme="minorHAnsi"/>
          <w:sz w:val="20"/>
          <w:szCs w:val="20"/>
          <w:lang w:val="nl-NL"/>
        </w:rPr>
      </w:pPr>
    </w:p>
    <w:p w:rsidR="00D873FD" w:rsidRDefault="00D873FD" w:rsidP="00A108A6">
      <w:pPr>
        <w:tabs>
          <w:tab w:val="left" w:pos="567"/>
        </w:tabs>
        <w:rPr>
          <w:rFonts w:cstheme="minorHAnsi"/>
          <w:sz w:val="20"/>
          <w:szCs w:val="20"/>
          <w:lang w:val="nl-NL"/>
        </w:rPr>
      </w:pPr>
      <w:r w:rsidRPr="00CD4023">
        <w:rPr>
          <w:rFonts w:cstheme="minorHAnsi"/>
          <w:b/>
          <w:sz w:val="20"/>
          <w:szCs w:val="20"/>
          <w:lang w:val="nl-NL"/>
        </w:rPr>
        <w:t>Activiteiten</w:t>
      </w:r>
      <w:r>
        <w:rPr>
          <w:rFonts w:cstheme="minorHAnsi"/>
          <w:sz w:val="20"/>
          <w:szCs w:val="20"/>
          <w:lang w:val="nl-NL"/>
        </w:rPr>
        <w:t>:</w:t>
      </w:r>
    </w:p>
    <w:p w:rsidR="00AD4184" w:rsidRDefault="00AD4184" w:rsidP="00A108A6">
      <w:pPr>
        <w:tabs>
          <w:tab w:val="left" w:pos="567"/>
        </w:tabs>
        <w:rPr>
          <w:rFonts w:cstheme="minorHAnsi"/>
          <w:sz w:val="20"/>
          <w:szCs w:val="20"/>
          <w:lang w:val="nl-NL"/>
        </w:rPr>
      </w:pPr>
      <w:r>
        <w:rPr>
          <w:rFonts w:cstheme="minorHAnsi"/>
          <w:sz w:val="20"/>
          <w:szCs w:val="20"/>
          <w:lang w:val="nl-NL"/>
        </w:rPr>
        <w:t>Ondanks de beperkingen als gevolg van COVID-19 hebben er in 2020 toch nog activiteiten kunnen plaatsvinden zoals</w:t>
      </w:r>
    </w:p>
    <w:p w:rsidR="00856CB1" w:rsidRPr="00856CB1" w:rsidRDefault="00D873FD" w:rsidP="00856CB1">
      <w:pPr>
        <w:pStyle w:val="Lijstalinea"/>
        <w:numPr>
          <w:ilvl w:val="0"/>
          <w:numId w:val="1"/>
        </w:numPr>
        <w:tabs>
          <w:tab w:val="left" w:pos="567"/>
        </w:tabs>
        <w:rPr>
          <w:rFonts w:cstheme="minorHAnsi"/>
          <w:sz w:val="20"/>
          <w:szCs w:val="20"/>
          <w:lang w:val="nl-NL"/>
        </w:rPr>
      </w:pPr>
      <w:r w:rsidRPr="00CD4023">
        <w:rPr>
          <w:rFonts w:cstheme="minorHAnsi"/>
          <w:b/>
          <w:sz w:val="20"/>
          <w:szCs w:val="20"/>
          <w:lang w:val="nl-NL"/>
        </w:rPr>
        <w:t>Nieuwjaarsreceptie</w:t>
      </w:r>
      <w:r>
        <w:rPr>
          <w:rFonts w:cstheme="minorHAnsi"/>
          <w:sz w:val="20"/>
          <w:szCs w:val="20"/>
          <w:lang w:val="nl-NL"/>
        </w:rPr>
        <w:t xml:space="preserve"> op 2 januari.</w:t>
      </w:r>
    </w:p>
    <w:p w:rsidR="00F51474" w:rsidRDefault="00F51474" w:rsidP="00F51474">
      <w:pPr>
        <w:pStyle w:val="Lijstalinea"/>
        <w:tabs>
          <w:tab w:val="left" w:pos="567"/>
        </w:tabs>
        <w:rPr>
          <w:rFonts w:cstheme="minorHAnsi"/>
          <w:sz w:val="20"/>
          <w:szCs w:val="20"/>
          <w:lang w:val="nl-NL"/>
        </w:rPr>
      </w:pPr>
    </w:p>
    <w:p w:rsidR="00F51474" w:rsidRDefault="00AD4184" w:rsidP="00F51474">
      <w:pPr>
        <w:pStyle w:val="Lijstalinea"/>
        <w:numPr>
          <w:ilvl w:val="0"/>
          <w:numId w:val="1"/>
        </w:numPr>
        <w:tabs>
          <w:tab w:val="left" w:pos="567"/>
        </w:tabs>
        <w:rPr>
          <w:rFonts w:cstheme="minorHAnsi"/>
          <w:sz w:val="20"/>
          <w:szCs w:val="20"/>
          <w:lang w:val="nl-NL"/>
        </w:rPr>
      </w:pPr>
      <w:r w:rsidRPr="00CD4023">
        <w:rPr>
          <w:rFonts w:cstheme="minorHAnsi"/>
          <w:b/>
          <w:sz w:val="20"/>
          <w:szCs w:val="20"/>
          <w:lang w:val="nl-NL"/>
        </w:rPr>
        <w:t>De Huishoudeli</w:t>
      </w:r>
      <w:r w:rsidR="003466D8" w:rsidRPr="00CD4023">
        <w:rPr>
          <w:rFonts w:cstheme="minorHAnsi"/>
          <w:b/>
          <w:sz w:val="20"/>
          <w:szCs w:val="20"/>
          <w:lang w:val="nl-NL"/>
        </w:rPr>
        <w:t>jke V</w:t>
      </w:r>
      <w:r w:rsidRPr="00CD4023">
        <w:rPr>
          <w:rFonts w:cstheme="minorHAnsi"/>
          <w:b/>
          <w:sz w:val="20"/>
          <w:szCs w:val="20"/>
          <w:lang w:val="nl-NL"/>
        </w:rPr>
        <w:t>ergadering</w:t>
      </w:r>
      <w:r w:rsidRPr="00F51474">
        <w:rPr>
          <w:rFonts w:cstheme="minorHAnsi"/>
          <w:sz w:val="20"/>
          <w:szCs w:val="20"/>
          <w:lang w:val="nl-NL"/>
        </w:rPr>
        <w:t xml:space="preserve"> op 12 maart ( precies op tijd!)</w:t>
      </w:r>
      <w:r w:rsidR="00F51474" w:rsidRPr="00F51474">
        <w:rPr>
          <w:rFonts w:cstheme="minorHAnsi"/>
          <w:sz w:val="20"/>
          <w:szCs w:val="20"/>
          <w:lang w:val="nl-NL"/>
        </w:rPr>
        <w:t xml:space="preserve">, waar Magda NL13543 uitgeroepen werd </w:t>
      </w:r>
    </w:p>
    <w:p w:rsidR="00A108A6" w:rsidRPr="00F51474" w:rsidRDefault="00F51474" w:rsidP="004237D2">
      <w:pPr>
        <w:tabs>
          <w:tab w:val="left" w:pos="567"/>
        </w:tabs>
        <w:ind w:left="567" w:hanging="567"/>
        <w:rPr>
          <w:rFonts w:cstheme="minorHAnsi"/>
          <w:sz w:val="20"/>
          <w:szCs w:val="20"/>
          <w:lang w:val="nl-NL"/>
        </w:rPr>
      </w:pPr>
      <w:r>
        <w:rPr>
          <w:rFonts w:cstheme="minorHAnsi"/>
          <w:sz w:val="20"/>
          <w:szCs w:val="20"/>
          <w:lang w:val="nl-NL"/>
        </w:rPr>
        <w:tab/>
      </w:r>
      <w:r w:rsidRPr="00F51474">
        <w:rPr>
          <w:rFonts w:cstheme="minorHAnsi"/>
          <w:sz w:val="20"/>
          <w:szCs w:val="20"/>
          <w:lang w:val="nl-NL"/>
        </w:rPr>
        <w:t xml:space="preserve">tot Amateur </w:t>
      </w:r>
      <w:r>
        <w:rPr>
          <w:rFonts w:cstheme="minorHAnsi"/>
          <w:sz w:val="20"/>
          <w:szCs w:val="20"/>
          <w:lang w:val="nl-NL"/>
        </w:rPr>
        <w:t xml:space="preserve">van het Jaar wegens het jarenlang organiseren van de A37-BBQ en haar inzet als </w:t>
      </w:r>
      <w:r w:rsidR="004237D2">
        <w:rPr>
          <w:rFonts w:cstheme="minorHAnsi"/>
          <w:sz w:val="20"/>
          <w:szCs w:val="20"/>
          <w:lang w:val="nl-NL"/>
        </w:rPr>
        <w:t xml:space="preserve">sterke </w:t>
      </w:r>
      <w:r>
        <w:rPr>
          <w:rFonts w:cstheme="minorHAnsi"/>
          <w:sz w:val="20"/>
          <w:szCs w:val="20"/>
          <w:lang w:val="nl-NL"/>
        </w:rPr>
        <w:t xml:space="preserve">XYL achter onze </w:t>
      </w:r>
      <w:r w:rsidR="004237D2">
        <w:rPr>
          <w:rFonts w:cstheme="minorHAnsi"/>
          <w:sz w:val="20"/>
          <w:szCs w:val="20"/>
          <w:lang w:val="nl-NL"/>
        </w:rPr>
        <w:t>vorige voorzitter Cees PA0CRB. De winnaar van de VVV-bon bij de verloting op presentie-nummer was Ralf PA7RLF. De consumptiekaarten werden gewonnen door Ger PC3GER ( 1 kaart) en Ernst PA1EJO ( 2 kaarten).</w:t>
      </w:r>
    </w:p>
    <w:p w:rsidR="00A108A6" w:rsidRPr="00F51474" w:rsidRDefault="004237D2" w:rsidP="004237D2">
      <w:pPr>
        <w:pStyle w:val="Lijstalinea"/>
        <w:tabs>
          <w:tab w:val="left" w:pos="567"/>
        </w:tabs>
        <w:ind w:left="0"/>
        <w:rPr>
          <w:rFonts w:cstheme="minorHAnsi"/>
          <w:sz w:val="20"/>
          <w:szCs w:val="20"/>
          <w:lang w:val="nl-NL"/>
        </w:rPr>
      </w:pPr>
      <w:r>
        <w:rPr>
          <w:rFonts w:cstheme="minorHAnsi"/>
          <w:sz w:val="20"/>
          <w:szCs w:val="20"/>
          <w:lang w:val="nl-NL"/>
        </w:rPr>
        <w:tab/>
        <w:t xml:space="preserve">Penningmeester Erik PE1NOJ trad </w:t>
      </w:r>
      <w:r w:rsidR="0033503D">
        <w:rPr>
          <w:rFonts w:cstheme="minorHAnsi"/>
          <w:sz w:val="20"/>
          <w:szCs w:val="20"/>
          <w:lang w:val="nl-NL"/>
        </w:rPr>
        <w:t xml:space="preserve">reglementair </w:t>
      </w:r>
      <w:r>
        <w:rPr>
          <w:rFonts w:cstheme="minorHAnsi"/>
          <w:sz w:val="20"/>
          <w:szCs w:val="20"/>
          <w:lang w:val="nl-NL"/>
        </w:rPr>
        <w:t>af en werd unaniem herkozen.</w:t>
      </w:r>
    </w:p>
    <w:p w:rsidR="00A108A6" w:rsidRDefault="00A108A6" w:rsidP="00A108A6">
      <w:pPr>
        <w:tabs>
          <w:tab w:val="left" w:pos="567"/>
        </w:tabs>
        <w:rPr>
          <w:rFonts w:cstheme="minorHAnsi"/>
          <w:sz w:val="20"/>
          <w:szCs w:val="20"/>
          <w:lang w:val="nl-NL"/>
        </w:rPr>
      </w:pPr>
    </w:p>
    <w:p w:rsidR="00CD4023" w:rsidRPr="00CD4023" w:rsidRDefault="004237D2" w:rsidP="00CD4023">
      <w:pPr>
        <w:pStyle w:val="Lijstalinea"/>
        <w:numPr>
          <w:ilvl w:val="0"/>
          <w:numId w:val="1"/>
        </w:numPr>
        <w:tabs>
          <w:tab w:val="left" w:pos="567"/>
        </w:tabs>
        <w:rPr>
          <w:rFonts w:cstheme="minorHAnsi"/>
          <w:sz w:val="20"/>
          <w:szCs w:val="20"/>
          <w:lang w:val="nl-NL"/>
        </w:rPr>
      </w:pPr>
      <w:r w:rsidRPr="00CD4023">
        <w:rPr>
          <w:rFonts w:cstheme="minorHAnsi"/>
          <w:b/>
          <w:sz w:val="20"/>
          <w:szCs w:val="20"/>
          <w:lang w:val="nl-NL"/>
        </w:rPr>
        <w:t>Lezingen:</w:t>
      </w:r>
      <w:r w:rsidRPr="00CD4023">
        <w:rPr>
          <w:rFonts w:cstheme="minorHAnsi"/>
          <w:sz w:val="20"/>
          <w:szCs w:val="20"/>
          <w:lang w:val="nl-NL"/>
        </w:rPr>
        <w:t xml:space="preserve"> In februari hield Arie PA3A een drukbezochte lezing over de nano-VNA met de nadruk op </w:t>
      </w:r>
    </w:p>
    <w:p w:rsidR="004237D2" w:rsidRPr="00CD4023" w:rsidRDefault="00CD4023" w:rsidP="00CD4023">
      <w:pPr>
        <w:tabs>
          <w:tab w:val="left" w:pos="567"/>
        </w:tabs>
        <w:rPr>
          <w:rFonts w:cstheme="minorHAnsi"/>
          <w:sz w:val="20"/>
          <w:szCs w:val="20"/>
          <w:lang w:val="nl-NL"/>
        </w:rPr>
      </w:pPr>
      <w:r>
        <w:rPr>
          <w:rFonts w:cstheme="minorHAnsi"/>
          <w:sz w:val="20"/>
          <w:szCs w:val="20"/>
          <w:lang w:val="nl-NL"/>
        </w:rPr>
        <w:tab/>
      </w:r>
      <w:r w:rsidR="004237D2" w:rsidRPr="00CD4023">
        <w:rPr>
          <w:rFonts w:cstheme="minorHAnsi"/>
          <w:sz w:val="20"/>
          <w:szCs w:val="20"/>
          <w:lang w:val="nl-NL"/>
        </w:rPr>
        <w:t xml:space="preserve">het gebruik van </w:t>
      </w:r>
      <w:r>
        <w:rPr>
          <w:rFonts w:cstheme="minorHAnsi"/>
          <w:sz w:val="20"/>
          <w:szCs w:val="20"/>
          <w:lang w:val="nl-NL"/>
        </w:rPr>
        <w:t>de Smith chart.</w:t>
      </w:r>
    </w:p>
    <w:p w:rsidR="00A108A6" w:rsidRPr="00D873FD" w:rsidRDefault="00A108A6" w:rsidP="00A108A6">
      <w:pPr>
        <w:tabs>
          <w:tab w:val="left" w:pos="567"/>
        </w:tabs>
        <w:rPr>
          <w:rFonts w:cstheme="minorHAnsi"/>
          <w:sz w:val="20"/>
          <w:szCs w:val="20"/>
          <w:lang w:val="nl-NL"/>
        </w:rPr>
      </w:pPr>
    </w:p>
    <w:p w:rsidR="00A108A6" w:rsidRPr="00CD4023" w:rsidRDefault="00CD4023" w:rsidP="00CD4023">
      <w:pPr>
        <w:pStyle w:val="Lijstalinea"/>
        <w:numPr>
          <w:ilvl w:val="0"/>
          <w:numId w:val="1"/>
        </w:numPr>
        <w:tabs>
          <w:tab w:val="left" w:pos="567"/>
        </w:tabs>
        <w:rPr>
          <w:rFonts w:cstheme="minorHAnsi"/>
          <w:sz w:val="20"/>
          <w:szCs w:val="20"/>
          <w:lang w:val="nl-NL"/>
        </w:rPr>
      </w:pPr>
      <w:r w:rsidRPr="00CD4023">
        <w:rPr>
          <w:rFonts w:cstheme="minorHAnsi"/>
          <w:b/>
          <w:sz w:val="20"/>
          <w:szCs w:val="20"/>
          <w:lang w:val="nl-NL"/>
        </w:rPr>
        <w:t>Verkoopavonden</w:t>
      </w:r>
      <w:r>
        <w:rPr>
          <w:rFonts w:cstheme="minorHAnsi"/>
          <w:sz w:val="20"/>
          <w:szCs w:val="20"/>
          <w:lang w:val="nl-NL"/>
        </w:rPr>
        <w:t>: Er werd precies 1 verkoopavond gehouden in oktober t.b.v. de repeaterpot.</w:t>
      </w:r>
    </w:p>
    <w:p w:rsidR="00A108A6" w:rsidRPr="00D873FD" w:rsidRDefault="00A108A6" w:rsidP="00A108A6">
      <w:pPr>
        <w:tabs>
          <w:tab w:val="left" w:pos="567"/>
        </w:tabs>
        <w:rPr>
          <w:rFonts w:cstheme="minorHAnsi"/>
          <w:sz w:val="20"/>
          <w:szCs w:val="20"/>
          <w:lang w:val="nl-NL"/>
        </w:rPr>
      </w:pPr>
    </w:p>
    <w:p w:rsidR="00A108A6" w:rsidRPr="00CD4023" w:rsidRDefault="00CD4023" w:rsidP="00CD4023">
      <w:pPr>
        <w:pStyle w:val="Lijstalinea"/>
        <w:numPr>
          <w:ilvl w:val="0"/>
          <w:numId w:val="1"/>
        </w:numPr>
        <w:tabs>
          <w:tab w:val="left" w:pos="567"/>
        </w:tabs>
        <w:rPr>
          <w:rFonts w:cstheme="minorHAnsi"/>
          <w:sz w:val="20"/>
          <w:szCs w:val="20"/>
          <w:lang w:val="nl-NL"/>
        </w:rPr>
      </w:pPr>
      <w:r w:rsidRPr="00B37BB3">
        <w:rPr>
          <w:rFonts w:cstheme="minorHAnsi"/>
          <w:b/>
          <w:sz w:val="20"/>
          <w:szCs w:val="20"/>
          <w:lang w:val="nl-NL"/>
        </w:rPr>
        <w:t>De clubavonden:</w:t>
      </w:r>
      <w:r>
        <w:rPr>
          <w:rFonts w:cstheme="minorHAnsi"/>
          <w:sz w:val="20"/>
          <w:szCs w:val="20"/>
          <w:lang w:val="nl-NL"/>
        </w:rPr>
        <w:t xml:space="preserve"> Na april werden er enkele bijeenkomsten georganiseerd, waarbij de toendertijd geldende</w:t>
      </w:r>
    </w:p>
    <w:p w:rsidR="00A108A6" w:rsidRPr="00D873FD" w:rsidRDefault="00CD4023" w:rsidP="00CD4023">
      <w:pPr>
        <w:tabs>
          <w:tab w:val="left" w:pos="567"/>
        </w:tabs>
        <w:rPr>
          <w:rFonts w:cstheme="minorHAnsi"/>
          <w:sz w:val="20"/>
          <w:szCs w:val="20"/>
          <w:lang w:val="nl-NL"/>
        </w:rPr>
      </w:pPr>
      <w:r>
        <w:rPr>
          <w:rFonts w:cstheme="minorHAnsi"/>
          <w:sz w:val="20"/>
          <w:szCs w:val="20"/>
          <w:lang w:val="nl-NL"/>
        </w:rPr>
        <w:tab/>
        <w:t xml:space="preserve">Coronaregels wat betreft aantal bezoekers, ontsmettingsmaatregelen, 1,5m afstand, het mondkapje en een </w:t>
      </w:r>
    </w:p>
    <w:p w:rsidR="00A108A6" w:rsidRPr="00D873FD" w:rsidRDefault="00CD4023" w:rsidP="00A108A6">
      <w:pPr>
        <w:tabs>
          <w:tab w:val="left" w:pos="567"/>
        </w:tabs>
        <w:rPr>
          <w:rFonts w:cstheme="minorHAnsi"/>
          <w:sz w:val="20"/>
          <w:szCs w:val="20"/>
          <w:lang w:val="nl-NL"/>
        </w:rPr>
      </w:pPr>
      <w:r>
        <w:rPr>
          <w:rFonts w:cstheme="minorHAnsi"/>
          <w:sz w:val="20"/>
          <w:szCs w:val="20"/>
          <w:lang w:val="nl-NL"/>
        </w:rPr>
        <w:tab/>
        <w:t>Inschrijflijst in acht genomen werden. Ook de barman werd extra beschermd met een plexiglasscherm.</w:t>
      </w:r>
    </w:p>
    <w:p w:rsidR="00A108A6" w:rsidRDefault="00A108A6"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r w:rsidRPr="00A17E99">
        <w:rPr>
          <w:rFonts w:cstheme="minorHAnsi"/>
          <w:b/>
          <w:sz w:val="20"/>
          <w:szCs w:val="20"/>
          <w:lang w:val="nl-NL"/>
        </w:rPr>
        <w:t>Verkoopbureau:</w:t>
      </w:r>
      <w:r>
        <w:rPr>
          <w:rFonts w:cstheme="minorHAnsi"/>
          <w:sz w:val="20"/>
          <w:szCs w:val="20"/>
          <w:lang w:val="nl-NL"/>
        </w:rPr>
        <w:t xml:space="preserve"> een aantal theorie- en examenoefenboeken zijn verkocht voor de N-cursus 2020-21.</w:t>
      </w: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r w:rsidRPr="00A17E99">
        <w:rPr>
          <w:rFonts w:cstheme="minorHAnsi"/>
          <w:b/>
          <w:sz w:val="20"/>
          <w:szCs w:val="20"/>
          <w:lang w:val="nl-NL"/>
        </w:rPr>
        <w:t>Zelfbouw:</w:t>
      </w:r>
      <w:r>
        <w:rPr>
          <w:rFonts w:cstheme="minorHAnsi"/>
          <w:sz w:val="20"/>
          <w:szCs w:val="20"/>
          <w:lang w:val="nl-NL"/>
        </w:rPr>
        <w:t xml:space="preserve"> Al voordat Corona in beeld was, had Peter PA3FQH voorgesteld om de inmiddels zeer bekende uSDX</w:t>
      </w:r>
    </w:p>
    <w:p w:rsidR="002114D1" w:rsidRDefault="002114D1" w:rsidP="00A108A6">
      <w:pPr>
        <w:tabs>
          <w:tab w:val="left" w:pos="567"/>
        </w:tabs>
        <w:rPr>
          <w:rFonts w:cstheme="minorHAnsi"/>
          <w:sz w:val="20"/>
          <w:szCs w:val="20"/>
          <w:lang w:val="nl-NL"/>
        </w:rPr>
      </w:pPr>
      <w:r>
        <w:rPr>
          <w:rFonts w:cstheme="minorHAnsi"/>
          <w:sz w:val="20"/>
          <w:szCs w:val="20"/>
          <w:lang w:val="nl-NL"/>
        </w:rPr>
        <w:t>te bouwen in clubverband. Helaas kon dit project om bekende redenen niet doorgaan, maar wel werd er individueel gestart met de bouw van dit tranceivertje, waarbij Peter via de repeater advies gaf bij de bouw en software-installatie van de uSDX. Minimaal 6 amateurs zijn inmiddels gestart met de bouw van dit apparaatje.</w:t>
      </w:r>
    </w:p>
    <w:p w:rsidR="002114D1" w:rsidRDefault="002114D1" w:rsidP="00A108A6">
      <w:pPr>
        <w:tabs>
          <w:tab w:val="left" w:pos="567"/>
        </w:tabs>
        <w:rPr>
          <w:rFonts w:cstheme="minorHAnsi"/>
          <w:sz w:val="20"/>
          <w:szCs w:val="20"/>
          <w:lang w:val="nl-NL"/>
        </w:rPr>
      </w:pPr>
    </w:p>
    <w:p w:rsidR="002114D1" w:rsidRDefault="00006178" w:rsidP="00A108A6">
      <w:pPr>
        <w:tabs>
          <w:tab w:val="left" w:pos="567"/>
        </w:tabs>
        <w:rPr>
          <w:rFonts w:cstheme="minorHAnsi"/>
          <w:sz w:val="20"/>
          <w:szCs w:val="20"/>
          <w:lang w:val="nl-NL"/>
        </w:rPr>
      </w:pPr>
      <w:r w:rsidRPr="00006178">
        <w:rPr>
          <w:rFonts w:cstheme="minorHAnsi"/>
          <w:b/>
          <w:sz w:val="20"/>
          <w:szCs w:val="20"/>
          <w:lang w:val="nl-NL"/>
        </w:rPr>
        <w:t>De Rotterdamse ronde:</w:t>
      </w:r>
      <w:r>
        <w:rPr>
          <w:rFonts w:cstheme="minorHAnsi"/>
          <w:sz w:val="20"/>
          <w:szCs w:val="20"/>
          <w:lang w:val="nl-NL"/>
        </w:rPr>
        <w:t xml:space="preserve"> zoals gebruikelijk was er elke zondagavond een ronde , die geleid werd door Okko PH2CV, </w:t>
      </w:r>
      <w:r w:rsidR="00146977">
        <w:rPr>
          <w:rFonts w:cstheme="minorHAnsi"/>
          <w:sz w:val="20"/>
          <w:szCs w:val="20"/>
          <w:lang w:val="nl-NL"/>
        </w:rPr>
        <w:t xml:space="preserve">Edwin PA3GVQ en last but not least Henk PA0HPV, waarbij luisteramateurs en niet-zendende zendamateurs zich telefonisch </w:t>
      </w:r>
      <w:r w:rsidR="00A82672">
        <w:rPr>
          <w:rFonts w:cstheme="minorHAnsi"/>
          <w:sz w:val="20"/>
          <w:szCs w:val="20"/>
          <w:lang w:val="nl-NL"/>
        </w:rPr>
        <w:t xml:space="preserve">of via internet </w:t>
      </w:r>
      <w:r w:rsidR="00146977">
        <w:rPr>
          <w:rFonts w:cstheme="minorHAnsi"/>
          <w:sz w:val="20"/>
          <w:szCs w:val="20"/>
          <w:lang w:val="nl-NL"/>
        </w:rPr>
        <w:t>konden inmelden bij Marga PD9MAR, Ruud PA1RJR en Pleun PA0CYS.</w:t>
      </w:r>
    </w:p>
    <w:p w:rsidR="00A67BD1" w:rsidRDefault="00A67BD1" w:rsidP="00A108A6">
      <w:pPr>
        <w:tabs>
          <w:tab w:val="left" w:pos="567"/>
        </w:tabs>
        <w:rPr>
          <w:rFonts w:cstheme="minorHAnsi"/>
          <w:sz w:val="20"/>
          <w:szCs w:val="20"/>
          <w:lang w:val="nl-NL"/>
        </w:rPr>
      </w:pPr>
      <w:r>
        <w:rPr>
          <w:rFonts w:cstheme="minorHAnsi"/>
          <w:sz w:val="20"/>
          <w:szCs w:val="20"/>
          <w:lang w:val="nl-NL"/>
        </w:rPr>
        <w:t xml:space="preserve">Tijdens de </w:t>
      </w:r>
      <w:r w:rsidR="00F135A7">
        <w:rPr>
          <w:rFonts w:cstheme="minorHAnsi"/>
          <w:sz w:val="20"/>
          <w:szCs w:val="20"/>
          <w:lang w:val="nl-NL"/>
        </w:rPr>
        <w:t xml:space="preserve"> verschillende l</w:t>
      </w:r>
      <w:r>
        <w:rPr>
          <w:rFonts w:cstheme="minorHAnsi"/>
          <w:sz w:val="20"/>
          <w:szCs w:val="20"/>
          <w:lang w:val="nl-NL"/>
        </w:rPr>
        <w:t>ockdownperiode</w:t>
      </w:r>
      <w:r w:rsidR="003336E3">
        <w:rPr>
          <w:rFonts w:cstheme="minorHAnsi"/>
          <w:sz w:val="20"/>
          <w:szCs w:val="20"/>
          <w:lang w:val="nl-NL"/>
        </w:rPr>
        <w:t>s</w:t>
      </w:r>
      <w:r>
        <w:rPr>
          <w:rFonts w:cstheme="minorHAnsi"/>
          <w:sz w:val="20"/>
          <w:szCs w:val="20"/>
          <w:lang w:val="nl-NL"/>
        </w:rPr>
        <w:t xml:space="preserve">, waarin geen clubavonden gehouden mochten worden, heeft Okko PH2CV het initiatief </w:t>
      </w:r>
      <w:r w:rsidR="00F135A7">
        <w:rPr>
          <w:rFonts w:cstheme="minorHAnsi"/>
          <w:sz w:val="20"/>
          <w:szCs w:val="20"/>
          <w:lang w:val="nl-NL"/>
        </w:rPr>
        <w:t>gestart</w:t>
      </w:r>
      <w:r>
        <w:rPr>
          <w:rFonts w:cstheme="minorHAnsi"/>
          <w:sz w:val="20"/>
          <w:szCs w:val="20"/>
          <w:lang w:val="nl-NL"/>
        </w:rPr>
        <w:t xml:space="preserve"> om elke avond een doordeweekse ronde te houden met als doel het clubgevoel in stand te houden.</w:t>
      </w:r>
      <w:r w:rsidR="00F135A7">
        <w:rPr>
          <w:rFonts w:cstheme="minorHAnsi"/>
          <w:sz w:val="20"/>
          <w:szCs w:val="20"/>
          <w:lang w:val="nl-NL"/>
        </w:rPr>
        <w:t xml:space="preserve"> Voor het inmelden van luisteramateurs stelden Marga PD9MAR en Ruud PA1RJR zich beschikbaar.</w:t>
      </w:r>
    </w:p>
    <w:p w:rsidR="00F135A7" w:rsidRDefault="003336E3" w:rsidP="00A108A6">
      <w:pPr>
        <w:tabs>
          <w:tab w:val="left" w:pos="567"/>
        </w:tabs>
        <w:rPr>
          <w:rFonts w:cstheme="minorHAnsi"/>
          <w:sz w:val="20"/>
          <w:szCs w:val="20"/>
          <w:lang w:val="nl-NL"/>
        </w:rPr>
      </w:pPr>
      <w:r>
        <w:rPr>
          <w:rFonts w:cstheme="minorHAnsi"/>
          <w:sz w:val="20"/>
          <w:szCs w:val="20"/>
          <w:lang w:val="nl-NL"/>
        </w:rPr>
        <w:t xml:space="preserve">In deze rondes konden zeer uiteenlopende onderwerpen besproken worden. </w:t>
      </w:r>
      <w:r w:rsidR="00F135A7">
        <w:rPr>
          <w:rFonts w:cstheme="minorHAnsi"/>
          <w:sz w:val="20"/>
          <w:szCs w:val="20"/>
          <w:lang w:val="nl-NL"/>
        </w:rPr>
        <w:t xml:space="preserve">Vanaf april </w:t>
      </w:r>
      <w:r>
        <w:rPr>
          <w:rFonts w:cstheme="minorHAnsi"/>
          <w:sz w:val="20"/>
          <w:szCs w:val="20"/>
          <w:lang w:val="nl-NL"/>
        </w:rPr>
        <w:t xml:space="preserve">t/m december </w:t>
      </w:r>
      <w:r w:rsidR="00F135A7">
        <w:rPr>
          <w:rFonts w:cstheme="minorHAnsi"/>
          <w:sz w:val="20"/>
          <w:szCs w:val="20"/>
          <w:lang w:val="nl-NL"/>
        </w:rPr>
        <w:t xml:space="preserve">2020 zijn er </w:t>
      </w:r>
      <w:r>
        <w:rPr>
          <w:rFonts w:cstheme="minorHAnsi"/>
          <w:sz w:val="20"/>
          <w:szCs w:val="20"/>
          <w:lang w:val="nl-NL"/>
        </w:rPr>
        <w:t>ruim 100 doordeweekse rondes</w:t>
      </w:r>
      <w:r w:rsidR="00F135A7">
        <w:rPr>
          <w:rFonts w:cstheme="minorHAnsi"/>
          <w:sz w:val="20"/>
          <w:szCs w:val="20"/>
          <w:lang w:val="nl-NL"/>
        </w:rPr>
        <w:t xml:space="preserve"> geweest. </w:t>
      </w:r>
    </w:p>
    <w:p w:rsidR="00146977" w:rsidRDefault="00146977" w:rsidP="00A108A6">
      <w:pPr>
        <w:tabs>
          <w:tab w:val="left" w:pos="567"/>
        </w:tabs>
        <w:rPr>
          <w:rFonts w:cstheme="minorHAnsi"/>
          <w:sz w:val="20"/>
          <w:szCs w:val="20"/>
          <w:lang w:val="nl-NL"/>
        </w:rPr>
      </w:pPr>
    </w:p>
    <w:p w:rsidR="00146977" w:rsidRDefault="00146977" w:rsidP="00A108A6">
      <w:pPr>
        <w:tabs>
          <w:tab w:val="left" w:pos="567"/>
        </w:tabs>
        <w:rPr>
          <w:rFonts w:cstheme="minorHAnsi"/>
          <w:sz w:val="20"/>
          <w:szCs w:val="20"/>
          <w:lang w:val="nl-NL"/>
        </w:rPr>
      </w:pPr>
      <w:r w:rsidRPr="00146977">
        <w:rPr>
          <w:rFonts w:cstheme="minorHAnsi"/>
          <w:b/>
          <w:sz w:val="20"/>
          <w:szCs w:val="20"/>
          <w:lang w:val="nl-NL"/>
        </w:rPr>
        <w:t>De Rotterdamse repeaters en bakens</w:t>
      </w:r>
      <w:r>
        <w:rPr>
          <w:rFonts w:cstheme="minorHAnsi"/>
          <w:sz w:val="20"/>
          <w:szCs w:val="20"/>
          <w:lang w:val="nl-NL"/>
        </w:rPr>
        <w:t>: Deze dingen hebben in 2020 hun taak voortreffelijk verricht, temeer daar er geen onderhoud gepleegd kon/mocht worden omdat de locatie ( het EMC) niet bezocht mocht worden.</w:t>
      </w:r>
    </w:p>
    <w:p w:rsidR="00146977" w:rsidRDefault="00A82672" w:rsidP="00A108A6">
      <w:pPr>
        <w:tabs>
          <w:tab w:val="left" w:pos="567"/>
        </w:tabs>
        <w:rPr>
          <w:rFonts w:cstheme="minorHAnsi"/>
          <w:sz w:val="20"/>
          <w:szCs w:val="20"/>
          <w:lang w:val="nl-NL"/>
        </w:rPr>
      </w:pPr>
      <w:r>
        <w:rPr>
          <w:rFonts w:cstheme="minorHAnsi"/>
          <w:sz w:val="20"/>
          <w:szCs w:val="20"/>
          <w:lang w:val="nl-NL"/>
        </w:rPr>
        <w:t xml:space="preserve">Daarom graag de complimenten voor </w:t>
      </w:r>
      <w:r w:rsidR="00146977">
        <w:rPr>
          <w:rFonts w:cstheme="minorHAnsi"/>
          <w:sz w:val="20"/>
          <w:szCs w:val="20"/>
          <w:lang w:val="nl-NL"/>
        </w:rPr>
        <w:t xml:space="preserve">de bouwers ( Wil PA0WBL en John PE1GHG) van deze repeaters en bakens </w:t>
      </w:r>
      <w:r>
        <w:rPr>
          <w:rFonts w:cstheme="minorHAnsi"/>
          <w:sz w:val="20"/>
          <w:szCs w:val="20"/>
          <w:lang w:val="nl-NL"/>
        </w:rPr>
        <w:t xml:space="preserve">voor de corona-proof </w:t>
      </w:r>
      <w:r w:rsidR="00146977">
        <w:rPr>
          <w:rFonts w:cstheme="minorHAnsi"/>
          <w:sz w:val="20"/>
          <w:szCs w:val="20"/>
          <w:lang w:val="nl-NL"/>
        </w:rPr>
        <w:t>constructie.</w:t>
      </w:r>
    </w:p>
    <w:p w:rsidR="002114D1" w:rsidRDefault="002114D1" w:rsidP="00A108A6">
      <w:pPr>
        <w:tabs>
          <w:tab w:val="left" w:pos="567"/>
        </w:tabs>
        <w:rPr>
          <w:rFonts w:cstheme="minorHAnsi"/>
          <w:sz w:val="20"/>
          <w:szCs w:val="20"/>
          <w:lang w:val="nl-NL"/>
        </w:rPr>
      </w:pPr>
    </w:p>
    <w:p w:rsidR="008D30CF" w:rsidRDefault="008D30CF" w:rsidP="00A108A6">
      <w:pPr>
        <w:tabs>
          <w:tab w:val="left" w:pos="567"/>
        </w:tabs>
        <w:rPr>
          <w:rFonts w:cstheme="minorHAnsi"/>
          <w:sz w:val="20"/>
          <w:szCs w:val="20"/>
          <w:lang w:val="nl-NL"/>
        </w:rPr>
      </w:pPr>
      <w:r w:rsidRPr="00295A20">
        <w:rPr>
          <w:rFonts w:cstheme="minorHAnsi"/>
          <w:b/>
          <w:sz w:val="20"/>
          <w:szCs w:val="20"/>
          <w:lang w:val="nl-NL"/>
        </w:rPr>
        <w:t>Het ss Rotterdam:</w:t>
      </w:r>
      <w:r>
        <w:rPr>
          <w:rFonts w:cstheme="minorHAnsi"/>
          <w:sz w:val="20"/>
          <w:szCs w:val="20"/>
          <w:lang w:val="nl-NL"/>
        </w:rPr>
        <w:t xml:space="preserve"> De geplande Morse Academy kon helaas niet doorgaan, maar wordt wel voorlopig in </w:t>
      </w:r>
      <w:r w:rsidR="0033503D">
        <w:rPr>
          <w:rFonts w:cstheme="minorHAnsi"/>
          <w:sz w:val="20"/>
          <w:szCs w:val="20"/>
          <w:lang w:val="nl-NL"/>
        </w:rPr>
        <w:t xml:space="preserve">de </w:t>
      </w:r>
      <w:r>
        <w:rPr>
          <w:rFonts w:cstheme="minorHAnsi"/>
          <w:sz w:val="20"/>
          <w:szCs w:val="20"/>
          <w:lang w:val="nl-NL"/>
        </w:rPr>
        <w:t xml:space="preserve">wacht </w:t>
      </w:r>
    </w:p>
    <w:p w:rsidR="008D30CF" w:rsidRDefault="00295A20" w:rsidP="00A108A6">
      <w:pPr>
        <w:tabs>
          <w:tab w:val="left" w:pos="567"/>
        </w:tabs>
        <w:rPr>
          <w:rFonts w:cstheme="minorHAnsi"/>
          <w:sz w:val="20"/>
          <w:szCs w:val="20"/>
          <w:lang w:val="nl-NL"/>
        </w:rPr>
      </w:pPr>
      <w:r>
        <w:rPr>
          <w:rFonts w:cstheme="minorHAnsi"/>
          <w:sz w:val="20"/>
          <w:szCs w:val="20"/>
          <w:lang w:val="nl-NL"/>
        </w:rPr>
        <w:t>g</w:t>
      </w:r>
      <w:r w:rsidR="008D30CF">
        <w:rPr>
          <w:rFonts w:cstheme="minorHAnsi"/>
          <w:sz w:val="20"/>
          <w:szCs w:val="20"/>
          <w:lang w:val="nl-NL"/>
        </w:rPr>
        <w:t>ezet</w:t>
      </w:r>
      <w:r>
        <w:rPr>
          <w:rFonts w:cstheme="minorHAnsi"/>
          <w:sz w:val="20"/>
          <w:szCs w:val="20"/>
          <w:lang w:val="nl-NL"/>
        </w:rPr>
        <w:t>.</w:t>
      </w:r>
    </w:p>
    <w:p w:rsidR="00DC5250" w:rsidRDefault="00DC5250" w:rsidP="00A108A6">
      <w:pPr>
        <w:tabs>
          <w:tab w:val="left" w:pos="567"/>
        </w:tabs>
        <w:rPr>
          <w:rFonts w:cstheme="minorHAnsi"/>
          <w:sz w:val="20"/>
          <w:szCs w:val="20"/>
          <w:lang w:val="nl-NL"/>
        </w:rPr>
      </w:pPr>
    </w:p>
    <w:p w:rsidR="00DC5250" w:rsidRDefault="00DC5250" w:rsidP="00A108A6">
      <w:pPr>
        <w:tabs>
          <w:tab w:val="left" w:pos="567"/>
        </w:tabs>
        <w:rPr>
          <w:rFonts w:cstheme="minorHAnsi"/>
          <w:sz w:val="20"/>
          <w:szCs w:val="20"/>
          <w:lang w:val="nl-NL"/>
        </w:rPr>
      </w:pPr>
      <w:r w:rsidRPr="002214E7">
        <w:rPr>
          <w:rFonts w:cstheme="minorHAnsi"/>
          <w:b/>
          <w:sz w:val="20"/>
          <w:szCs w:val="20"/>
          <w:lang w:val="nl-NL"/>
        </w:rPr>
        <w:lastRenderedPageBreak/>
        <w:t>De cursus</w:t>
      </w:r>
      <w:r>
        <w:rPr>
          <w:rFonts w:cstheme="minorHAnsi"/>
          <w:sz w:val="20"/>
          <w:szCs w:val="20"/>
          <w:lang w:val="nl-NL"/>
        </w:rPr>
        <w:t xml:space="preserve">: In 2020 zijn er een tiental N-lessen gegeven en de examenstreefdatum </w:t>
      </w:r>
      <w:r w:rsidR="00CA57D7">
        <w:rPr>
          <w:rFonts w:cstheme="minorHAnsi"/>
          <w:sz w:val="20"/>
          <w:szCs w:val="20"/>
          <w:lang w:val="nl-NL"/>
        </w:rPr>
        <w:t xml:space="preserve">van medio mei 2021 </w:t>
      </w:r>
      <w:r>
        <w:rPr>
          <w:rFonts w:cstheme="minorHAnsi"/>
          <w:sz w:val="20"/>
          <w:szCs w:val="20"/>
          <w:lang w:val="nl-NL"/>
        </w:rPr>
        <w:t>zal niet gehaald worden. Zodra het mogelijk is, wordt de cursus voortgezet.</w:t>
      </w:r>
    </w:p>
    <w:p w:rsidR="002214E7" w:rsidRDefault="002214E7" w:rsidP="00A108A6">
      <w:pPr>
        <w:tabs>
          <w:tab w:val="left" w:pos="567"/>
        </w:tabs>
        <w:rPr>
          <w:rFonts w:cstheme="minorHAnsi"/>
          <w:sz w:val="20"/>
          <w:szCs w:val="20"/>
          <w:lang w:val="nl-NL"/>
        </w:rPr>
      </w:pPr>
    </w:p>
    <w:p w:rsidR="002214E7" w:rsidRDefault="002214E7" w:rsidP="00A108A6">
      <w:pPr>
        <w:tabs>
          <w:tab w:val="left" w:pos="567"/>
        </w:tabs>
        <w:rPr>
          <w:rFonts w:cstheme="minorHAnsi"/>
          <w:sz w:val="20"/>
          <w:szCs w:val="20"/>
          <w:lang w:val="nl-NL"/>
        </w:rPr>
      </w:pPr>
      <w:r w:rsidRPr="003D3C95">
        <w:rPr>
          <w:rFonts w:cstheme="minorHAnsi"/>
          <w:b/>
          <w:sz w:val="20"/>
          <w:szCs w:val="20"/>
          <w:lang w:val="nl-NL"/>
        </w:rPr>
        <w:t>PACC:</w:t>
      </w:r>
      <w:r>
        <w:rPr>
          <w:rFonts w:cstheme="minorHAnsi"/>
          <w:sz w:val="20"/>
          <w:szCs w:val="20"/>
          <w:lang w:val="nl-NL"/>
        </w:rPr>
        <w:t xml:space="preserve"> Er is in clubverband geen PACC georganiseerd.</w:t>
      </w:r>
    </w:p>
    <w:p w:rsidR="003D3C95" w:rsidRDefault="003D3C95" w:rsidP="00A108A6">
      <w:pPr>
        <w:tabs>
          <w:tab w:val="left" w:pos="567"/>
        </w:tabs>
        <w:rPr>
          <w:rFonts w:cstheme="minorHAnsi"/>
          <w:sz w:val="20"/>
          <w:szCs w:val="20"/>
          <w:lang w:val="nl-NL"/>
        </w:rPr>
      </w:pPr>
    </w:p>
    <w:p w:rsidR="003D3C95" w:rsidRDefault="003D3C95" w:rsidP="00A108A6">
      <w:pPr>
        <w:tabs>
          <w:tab w:val="left" w:pos="567"/>
        </w:tabs>
        <w:rPr>
          <w:rFonts w:cstheme="minorHAnsi"/>
          <w:sz w:val="20"/>
          <w:szCs w:val="20"/>
          <w:lang w:val="nl-NL"/>
        </w:rPr>
      </w:pPr>
      <w:r w:rsidRPr="003D3C95">
        <w:rPr>
          <w:rFonts w:cstheme="minorHAnsi"/>
          <w:b/>
          <w:sz w:val="20"/>
          <w:szCs w:val="20"/>
          <w:lang w:val="nl-NL"/>
        </w:rPr>
        <w:t>JOTA</w:t>
      </w:r>
      <w:r>
        <w:rPr>
          <w:rFonts w:cstheme="minorHAnsi"/>
          <w:sz w:val="20"/>
          <w:szCs w:val="20"/>
          <w:lang w:val="nl-NL"/>
        </w:rPr>
        <w:t>: Ook de JOTA werd helaas niet gehouden.</w:t>
      </w:r>
    </w:p>
    <w:p w:rsidR="009801A5" w:rsidRDefault="009801A5" w:rsidP="00A108A6">
      <w:pPr>
        <w:tabs>
          <w:tab w:val="left" w:pos="567"/>
        </w:tabs>
        <w:rPr>
          <w:rFonts w:cstheme="minorHAnsi"/>
          <w:sz w:val="20"/>
          <w:szCs w:val="20"/>
          <w:lang w:val="nl-NL"/>
        </w:rPr>
      </w:pPr>
      <w:r w:rsidRPr="00B0712C">
        <w:rPr>
          <w:rFonts w:cstheme="minorHAnsi"/>
          <w:b/>
          <w:sz w:val="20"/>
          <w:szCs w:val="20"/>
          <w:lang w:val="nl-NL"/>
        </w:rPr>
        <w:t>Het Lighthouse en Lightship Weekend</w:t>
      </w:r>
      <w:r>
        <w:rPr>
          <w:rFonts w:cstheme="minorHAnsi"/>
          <w:sz w:val="20"/>
          <w:szCs w:val="20"/>
          <w:lang w:val="nl-NL"/>
        </w:rPr>
        <w:t>: Govert PG7MYA ontdekte in Hellevoetsluis het lichtschip Noordhinder en na contact te hebben gezocht met Remon PA0RLR werd er een L&amp;L-groep opgericht om dit lichtschip te bemannen.</w:t>
      </w:r>
    </w:p>
    <w:p w:rsidR="009801A5" w:rsidRDefault="009801A5" w:rsidP="00A108A6">
      <w:pPr>
        <w:tabs>
          <w:tab w:val="left" w:pos="567"/>
        </w:tabs>
        <w:rPr>
          <w:rFonts w:cstheme="minorHAnsi"/>
          <w:sz w:val="20"/>
          <w:szCs w:val="20"/>
          <w:lang w:val="nl-NL"/>
        </w:rPr>
      </w:pPr>
      <w:r>
        <w:rPr>
          <w:rFonts w:cstheme="minorHAnsi"/>
          <w:sz w:val="20"/>
          <w:szCs w:val="20"/>
          <w:lang w:val="nl-NL"/>
        </w:rPr>
        <w:t xml:space="preserve">De groep bestond uit Govert PG7MYA, </w:t>
      </w:r>
      <w:r w:rsidR="001921FE">
        <w:rPr>
          <w:rFonts w:cstheme="minorHAnsi"/>
          <w:sz w:val="20"/>
          <w:szCs w:val="20"/>
          <w:lang w:val="nl-NL"/>
        </w:rPr>
        <w:t>Alexander PA1AM en Remon PA0RLR.</w:t>
      </w:r>
    </w:p>
    <w:p w:rsidR="00CA57D7" w:rsidRDefault="00CA57D7" w:rsidP="00A108A6">
      <w:pPr>
        <w:tabs>
          <w:tab w:val="left" w:pos="567"/>
        </w:tabs>
        <w:rPr>
          <w:rFonts w:cstheme="minorHAnsi"/>
          <w:sz w:val="20"/>
          <w:szCs w:val="20"/>
          <w:lang w:val="nl-NL"/>
        </w:rPr>
      </w:pPr>
    </w:p>
    <w:p w:rsidR="00CA57D7" w:rsidRPr="00CA57D7" w:rsidRDefault="00CA57D7" w:rsidP="00CA57D7">
      <w:pPr>
        <w:rPr>
          <w:sz w:val="20"/>
          <w:szCs w:val="20"/>
          <w:lang w:val="nl-NL"/>
        </w:rPr>
      </w:pPr>
      <w:r w:rsidRPr="00CA57D7">
        <w:rPr>
          <w:sz w:val="20"/>
          <w:szCs w:val="20"/>
          <w:lang w:val="nl-NL"/>
        </w:rPr>
        <w:t xml:space="preserve">Ook dit jaar wil het bestuur alle leden, die zich op één of andere wijze hebben ingezet voor onze afdeling, vereniging of </w:t>
      </w:r>
      <w:r w:rsidR="00444481">
        <w:rPr>
          <w:sz w:val="20"/>
          <w:szCs w:val="20"/>
          <w:lang w:val="nl-NL"/>
        </w:rPr>
        <w:t xml:space="preserve">andere </w:t>
      </w:r>
      <w:r w:rsidRPr="00CA57D7">
        <w:rPr>
          <w:sz w:val="20"/>
          <w:szCs w:val="20"/>
          <w:lang w:val="nl-NL"/>
        </w:rPr>
        <w:t>radio-amateur-gerelateerde organisatie</w:t>
      </w:r>
      <w:r w:rsidR="00444481">
        <w:rPr>
          <w:sz w:val="20"/>
          <w:szCs w:val="20"/>
          <w:lang w:val="nl-NL"/>
        </w:rPr>
        <w:t xml:space="preserve"> zoals V.R.R. en Sti RAL</w:t>
      </w:r>
      <w:r w:rsidRPr="00CA57D7">
        <w:rPr>
          <w:sz w:val="20"/>
          <w:szCs w:val="20"/>
          <w:lang w:val="nl-NL"/>
        </w:rPr>
        <w:t>, van harte bedanken voor hun soms onzichtbare, maar altijd onmisbare steun.</w:t>
      </w:r>
    </w:p>
    <w:p w:rsidR="00CA57D7" w:rsidRPr="00CA57D7" w:rsidRDefault="00CA57D7" w:rsidP="00CA57D7">
      <w:pPr>
        <w:rPr>
          <w:sz w:val="20"/>
          <w:szCs w:val="20"/>
          <w:lang w:val="nl-NL"/>
        </w:rPr>
      </w:pPr>
    </w:p>
    <w:p w:rsidR="00072130" w:rsidRDefault="00072130" w:rsidP="00CA57D7">
      <w:pPr>
        <w:rPr>
          <w:sz w:val="20"/>
          <w:szCs w:val="20"/>
          <w:lang w:val="nl-NL"/>
        </w:rPr>
      </w:pPr>
      <w:r>
        <w:rPr>
          <w:sz w:val="20"/>
          <w:szCs w:val="20"/>
          <w:lang w:val="nl-NL"/>
        </w:rPr>
        <w:t xml:space="preserve">Op 1 januari 2020 telde A37 209 leden; zegden 4 leden op; werd 1 lidmaatschap opgezegd wegens wanbetaling; </w:t>
      </w:r>
    </w:p>
    <w:p w:rsidR="00072130" w:rsidRDefault="00072130" w:rsidP="00CA57D7">
      <w:pPr>
        <w:rPr>
          <w:sz w:val="20"/>
          <w:szCs w:val="20"/>
          <w:lang w:val="nl-NL"/>
        </w:rPr>
      </w:pPr>
      <w:r>
        <w:rPr>
          <w:sz w:val="20"/>
          <w:szCs w:val="20"/>
          <w:lang w:val="nl-NL"/>
        </w:rPr>
        <w:t xml:space="preserve">werden </w:t>
      </w:r>
      <w:r w:rsidR="00444481">
        <w:rPr>
          <w:sz w:val="20"/>
          <w:szCs w:val="20"/>
          <w:lang w:val="nl-NL"/>
        </w:rPr>
        <w:t xml:space="preserve">twee leden S.K. </w:t>
      </w:r>
      <w:r>
        <w:rPr>
          <w:sz w:val="20"/>
          <w:szCs w:val="20"/>
          <w:lang w:val="nl-NL"/>
        </w:rPr>
        <w:t>en kregen we 14 leden erbij</w:t>
      </w:r>
      <w:r w:rsidR="00444481">
        <w:rPr>
          <w:sz w:val="20"/>
          <w:szCs w:val="20"/>
          <w:lang w:val="nl-NL"/>
        </w:rPr>
        <w:t>, waardoor het ledental van A37 steeg naar 21</w:t>
      </w:r>
      <w:r w:rsidR="007C5580">
        <w:rPr>
          <w:sz w:val="20"/>
          <w:szCs w:val="20"/>
          <w:lang w:val="nl-NL"/>
        </w:rPr>
        <w:t>6</w:t>
      </w:r>
      <w:r w:rsidR="00444481">
        <w:rPr>
          <w:sz w:val="20"/>
          <w:szCs w:val="20"/>
          <w:lang w:val="nl-NL"/>
        </w:rPr>
        <w:t>.</w:t>
      </w:r>
    </w:p>
    <w:p w:rsidR="00072130" w:rsidRDefault="00072130" w:rsidP="00CA57D7">
      <w:pPr>
        <w:rPr>
          <w:sz w:val="20"/>
          <w:szCs w:val="20"/>
          <w:lang w:val="nl-NL"/>
        </w:rPr>
      </w:pPr>
    </w:p>
    <w:p w:rsidR="00CA57D7" w:rsidRPr="00CA57D7" w:rsidRDefault="00C71123" w:rsidP="00CA57D7">
      <w:pPr>
        <w:rPr>
          <w:sz w:val="20"/>
          <w:szCs w:val="20"/>
          <w:lang w:val="nl-NL"/>
        </w:rPr>
      </w:pPr>
      <w:r>
        <w:rPr>
          <w:sz w:val="20"/>
          <w:szCs w:val="20"/>
          <w:lang w:val="nl-NL"/>
        </w:rPr>
        <w:t xml:space="preserve">Laten we </w:t>
      </w:r>
      <w:r w:rsidR="00CA57D7" w:rsidRPr="00CA57D7">
        <w:rPr>
          <w:sz w:val="20"/>
          <w:szCs w:val="20"/>
          <w:lang w:val="nl-NL"/>
        </w:rPr>
        <w:t xml:space="preserve">dit jaar de wens uitspreken dat het jaar </w:t>
      </w:r>
      <w:r w:rsidR="00CA57D7">
        <w:rPr>
          <w:sz w:val="20"/>
          <w:szCs w:val="20"/>
          <w:lang w:val="nl-NL"/>
        </w:rPr>
        <w:t>2021</w:t>
      </w:r>
      <w:r w:rsidR="00CA57D7" w:rsidRPr="00CA57D7">
        <w:rPr>
          <w:sz w:val="20"/>
          <w:szCs w:val="20"/>
          <w:lang w:val="nl-NL"/>
        </w:rPr>
        <w:t xml:space="preserve"> net zo succesvol en gezellig </w:t>
      </w:r>
      <w:r>
        <w:rPr>
          <w:sz w:val="20"/>
          <w:szCs w:val="20"/>
          <w:lang w:val="nl-NL"/>
        </w:rPr>
        <w:t>zal zijn als de afgelopen jaren in het pré-COVID19</w:t>
      </w:r>
      <w:bookmarkStart w:id="0" w:name="_GoBack"/>
      <w:bookmarkEnd w:id="0"/>
      <w:r>
        <w:rPr>
          <w:sz w:val="20"/>
          <w:szCs w:val="20"/>
          <w:lang w:val="nl-NL"/>
        </w:rPr>
        <w:t>-tijdperk.</w:t>
      </w:r>
    </w:p>
    <w:p w:rsidR="00CA57D7" w:rsidRPr="00CA57D7" w:rsidRDefault="00CA57D7" w:rsidP="00A108A6">
      <w:pPr>
        <w:tabs>
          <w:tab w:val="left" w:pos="567"/>
        </w:tabs>
        <w:rPr>
          <w:rFonts w:cstheme="minorHAnsi"/>
          <w:sz w:val="20"/>
          <w:szCs w:val="20"/>
          <w:lang w:val="nl-NL"/>
        </w:rPr>
      </w:pPr>
    </w:p>
    <w:p w:rsidR="00133F70" w:rsidRDefault="00133F70" w:rsidP="00A108A6">
      <w:pPr>
        <w:tabs>
          <w:tab w:val="left" w:pos="567"/>
        </w:tabs>
        <w:rPr>
          <w:rFonts w:cstheme="minorHAnsi"/>
          <w:sz w:val="20"/>
          <w:szCs w:val="20"/>
          <w:lang w:val="nl-NL"/>
        </w:rPr>
      </w:pPr>
      <w:r>
        <w:rPr>
          <w:rFonts w:cstheme="minorHAnsi"/>
          <w:sz w:val="20"/>
          <w:szCs w:val="20"/>
          <w:lang w:val="nl-NL"/>
        </w:rPr>
        <w:t xml:space="preserve">Dit jaarverslag is NIET besproken op een Huishoudelijke Vergadering, maar </w:t>
      </w:r>
      <w:r w:rsidR="00D438EA">
        <w:rPr>
          <w:rFonts w:cstheme="minorHAnsi"/>
          <w:sz w:val="20"/>
          <w:szCs w:val="20"/>
          <w:lang w:val="nl-NL"/>
        </w:rPr>
        <w:t xml:space="preserve">tijdens een bestuursvergadering op 23 maart 2021. </w:t>
      </w:r>
      <w:r>
        <w:rPr>
          <w:rFonts w:cstheme="minorHAnsi"/>
          <w:sz w:val="20"/>
          <w:szCs w:val="20"/>
          <w:lang w:val="nl-NL"/>
        </w:rPr>
        <w:t>Wel wordt dit verslag op de A37-site geplaatst.</w:t>
      </w:r>
    </w:p>
    <w:p w:rsidR="00133F70" w:rsidRDefault="00133F70" w:rsidP="00A108A6">
      <w:pPr>
        <w:tabs>
          <w:tab w:val="left" w:pos="567"/>
        </w:tabs>
        <w:rPr>
          <w:rFonts w:cstheme="minorHAnsi"/>
          <w:sz w:val="20"/>
          <w:szCs w:val="20"/>
          <w:lang w:val="nl-NL"/>
        </w:rPr>
      </w:pPr>
    </w:p>
    <w:p w:rsidR="00133F70" w:rsidRDefault="00133F70" w:rsidP="00A108A6">
      <w:pPr>
        <w:tabs>
          <w:tab w:val="left" w:pos="567"/>
        </w:tabs>
        <w:rPr>
          <w:rFonts w:cstheme="minorHAnsi"/>
          <w:sz w:val="20"/>
          <w:szCs w:val="20"/>
          <w:lang w:val="nl-NL"/>
        </w:rPr>
      </w:pPr>
      <w:r>
        <w:rPr>
          <w:rFonts w:cstheme="minorHAnsi"/>
          <w:sz w:val="20"/>
          <w:szCs w:val="20"/>
          <w:lang w:val="nl-NL"/>
        </w:rPr>
        <w:t>Ernst Schrama PA1EJO</w:t>
      </w:r>
      <w:r>
        <w:rPr>
          <w:rFonts w:cstheme="minorHAnsi"/>
          <w:sz w:val="20"/>
          <w:szCs w:val="20"/>
          <w:lang w:val="nl-NL"/>
        </w:rPr>
        <w:tab/>
      </w:r>
      <w:r>
        <w:rPr>
          <w:rFonts w:cstheme="minorHAnsi"/>
          <w:sz w:val="20"/>
          <w:szCs w:val="20"/>
          <w:lang w:val="nl-NL"/>
        </w:rPr>
        <w:tab/>
      </w:r>
      <w:r>
        <w:rPr>
          <w:rFonts w:cstheme="minorHAnsi"/>
          <w:sz w:val="20"/>
          <w:szCs w:val="20"/>
          <w:lang w:val="nl-NL"/>
        </w:rPr>
        <w:tab/>
        <w:t>Erik Knol PE1NOJ</w:t>
      </w:r>
      <w:r>
        <w:rPr>
          <w:rFonts w:cstheme="minorHAnsi"/>
          <w:sz w:val="20"/>
          <w:szCs w:val="20"/>
          <w:lang w:val="nl-NL"/>
        </w:rPr>
        <w:tab/>
      </w:r>
      <w:r>
        <w:rPr>
          <w:rFonts w:cstheme="minorHAnsi"/>
          <w:sz w:val="20"/>
          <w:szCs w:val="20"/>
          <w:lang w:val="nl-NL"/>
        </w:rPr>
        <w:tab/>
      </w:r>
      <w:r>
        <w:rPr>
          <w:rFonts w:cstheme="minorHAnsi"/>
          <w:sz w:val="20"/>
          <w:szCs w:val="20"/>
          <w:lang w:val="nl-NL"/>
        </w:rPr>
        <w:tab/>
        <w:t>Frans Meyer PA0FMC</w:t>
      </w:r>
    </w:p>
    <w:p w:rsidR="00133F70" w:rsidRPr="00CA57D7" w:rsidRDefault="00133F70" w:rsidP="00A108A6">
      <w:pPr>
        <w:tabs>
          <w:tab w:val="left" w:pos="567"/>
        </w:tabs>
        <w:rPr>
          <w:rFonts w:cstheme="minorHAnsi"/>
          <w:sz w:val="20"/>
          <w:szCs w:val="20"/>
          <w:lang w:val="nl-NL"/>
        </w:rPr>
      </w:pPr>
      <w:r>
        <w:rPr>
          <w:rFonts w:cstheme="minorHAnsi"/>
          <w:sz w:val="20"/>
          <w:szCs w:val="20"/>
          <w:lang w:val="nl-NL"/>
        </w:rPr>
        <w:t>Voorzitter</w:t>
      </w:r>
      <w:r>
        <w:rPr>
          <w:rFonts w:cstheme="minorHAnsi"/>
          <w:sz w:val="20"/>
          <w:szCs w:val="20"/>
          <w:lang w:val="nl-NL"/>
        </w:rPr>
        <w:tab/>
      </w:r>
      <w:r>
        <w:rPr>
          <w:rFonts w:cstheme="minorHAnsi"/>
          <w:sz w:val="20"/>
          <w:szCs w:val="20"/>
          <w:lang w:val="nl-NL"/>
        </w:rPr>
        <w:tab/>
      </w:r>
      <w:r>
        <w:rPr>
          <w:rFonts w:cstheme="minorHAnsi"/>
          <w:sz w:val="20"/>
          <w:szCs w:val="20"/>
          <w:lang w:val="nl-NL"/>
        </w:rPr>
        <w:tab/>
      </w:r>
      <w:r>
        <w:rPr>
          <w:rFonts w:cstheme="minorHAnsi"/>
          <w:sz w:val="20"/>
          <w:szCs w:val="20"/>
          <w:lang w:val="nl-NL"/>
        </w:rPr>
        <w:tab/>
      </w:r>
      <w:r>
        <w:rPr>
          <w:rFonts w:cstheme="minorHAnsi"/>
          <w:sz w:val="20"/>
          <w:szCs w:val="20"/>
          <w:lang w:val="nl-NL"/>
        </w:rPr>
        <w:tab/>
        <w:t>penningmeester</w:t>
      </w:r>
      <w:r>
        <w:rPr>
          <w:rFonts w:cstheme="minorHAnsi"/>
          <w:sz w:val="20"/>
          <w:szCs w:val="20"/>
          <w:lang w:val="nl-NL"/>
        </w:rPr>
        <w:tab/>
      </w:r>
      <w:r>
        <w:rPr>
          <w:rFonts w:cstheme="minorHAnsi"/>
          <w:sz w:val="20"/>
          <w:szCs w:val="20"/>
          <w:lang w:val="nl-NL"/>
        </w:rPr>
        <w:tab/>
      </w:r>
      <w:r>
        <w:rPr>
          <w:rFonts w:cstheme="minorHAnsi"/>
          <w:sz w:val="20"/>
          <w:szCs w:val="20"/>
          <w:lang w:val="nl-NL"/>
        </w:rPr>
        <w:tab/>
        <w:t>secretaris</w:t>
      </w:r>
    </w:p>
    <w:p w:rsidR="00B0712C" w:rsidRDefault="00B0712C"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p w:rsidR="002114D1" w:rsidRDefault="002114D1" w:rsidP="00A108A6">
      <w:pPr>
        <w:tabs>
          <w:tab w:val="left" w:pos="567"/>
        </w:tabs>
        <w:rPr>
          <w:rFonts w:cstheme="minorHAnsi"/>
          <w:sz w:val="20"/>
          <w:szCs w:val="20"/>
          <w:lang w:val="nl-NL"/>
        </w:rPr>
      </w:pPr>
    </w:p>
    <w:sectPr w:rsidR="002114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FC0"/>
    <w:multiLevelType w:val="hybridMultilevel"/>
    <w:tmpl w:val="3962DE64"/>
    <w:lvl w:ilvl="0" w:tplc="E9BA3F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A6"/>
    <w:rsid w:val="00006178"/>
    <w:rsid w:val="00072130"/>
    <w:rsid w:val="000B7B70"/>
    <w:rsid w:val="00133F70"/>
    <w:rsid w:val="00146977"/>
    <w:rsid w:val="001921FE"/>
    <w:rsid w:val="002114D1"/>
    <w:rsid w:val="002214E7"/>
    <w:rsid w:val="00295A20"/>
    <w:rsid w:val="003336E3"/>
    <w:rsid w:val="0033503D"/>
    <w:rsid w:val="003466D8"/>
    <w:rsid w:val="00372D23"/>
    <w:rsid w:val="003D3C95"/>
    <w:rsid w:val="004237D2"/>
    <w:rsid w:val="00444481"/>
    <w:rsid w:val="00462C5F"/>
    <w:rsid w:val="004852BE"/>
    <w:rsid w:val="007C5580"/>
    <w:rsid w:val="00856CB1"/>
    <w:rsid w:val="008D30CF"/>
    <w:rsid w:val="009801A5"/>
    <w:rsid w:val="009A00C1"/>
    <w:rsid w:val="00A108A6"/>
    <w:rsid w:val="00A17E99"/>
    <w:rsid w:val="00A67BD1"/>
    <w:rsid w:val="00A82672"/>
    <w:rsid w:val="00AD4184"/>
    <w:rsid w:val="00B0712C"/>
    <w:rsid w:val="00B37BB3"/>
    <w:rsid w:val="00C71123"/>
    <w:rsid w:val="00CA57D7"/>
    <w:rsid w:val="00CD4023"/>
    <w:rsid w:val="00D438EA"/>
    <w:rsid w:val="00D873FD"/>
    <w:rsid w:val="00DC5250"/>
    <w:rsid w:val="00E80036"/>
    <w:rsid w:val="00F135A7"/>
    <w:rsid w:val="00F5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0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0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704</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meyer</dc:creator>
  <cp:lastModifiedBy>frans meyer</cp:lastModifiedBy>
  <cp:revision>24</cp:revision>
  <dcterms:created xsi:type="dcterms:W3CDTF">2021-03-16T12:03:00Z</dcterms:created>
  <dcterms:modified xsi:type="dcterms:W3CDTF">2021-03-24T07:35:00Z</dcterms:modified>
</cp:coreProperties>
</file>